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8F41C5" w:rsidP="7B92EE55" w:rsidRDefault="258F41C5" w14:paraId="19BC83C8" w14:textId="759C7C30">
      <w:pPr>
        <w:ind w:right="0"/>
        <w:jc w:val="right"/>
        <w:rPr>
          <w:rFonts w:ascii="Calibri" w:hAnsi="Calibri" w:eastAsia="Calibri" w:cs="Calibri"/>
          <w:noProof w:val="0"/>
          <w:sz w:val="18"/>
          <w:szCs w:val="18"/>
          <w:lang w:val="pl-PL"/>
        </w:rPr>
      </w:pPr>
      <w:r w:rsidRPr="7B92EE55" w:rsidR="258F41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Annex No. 3 to the Regulations of the PROM </w:t>
      </w:r>
      <w:r w:rsidRPr="7B92EE55" w:rsidR="258F41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Programme</w:t>
      </w:r>
      <w:r w:rsidRPr="7B92EE55" w:rsidR="258F41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– Short-term Academic Exchange</w:t>
      </w:r>
    </w:p>
    <w:p w:rsidR="7B92EE55" w:rsidP="7B92EE55" w:rsidRDefault="7B92EE55" w14:paraId="5AEE32FF" w14:textId="423719C7" w14:noSpellErr="1">
      <w:pPr>
        <w:jc w:val="right"/>
        <w:rPr>
          <w:rFonts w:ascii="Calibri" w:hAnsi="Calibri" w:cs="Calibri"/>
          <w:sz w:val="18"/>
          <w:szCs w:val="18"/>
        </w:rPr>
      </w:pPr>
    </w:p>
    <w:p w:rsidR="02C0DCE4" w:rsidP="4F57C00E" w:rsidRDefault="02C0DCE4" w14:paraId="4F8F2EC7" w14:textId="028783A3">
      <w:pPr>
        <w:pStyle w:val="Normalny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Description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of the 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Expected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Outcomes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of the 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Mobility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for the 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Participant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and Wrocław University of 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Economics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and Business</w:t>
      </w:r>
    </w:p>
    <w:p w:rsidR="4F57C00E" w:rsidP="4F57C00E" w:rsidRDefault="4F57C00E" w14:paraId="10822F05" w14:textId="55B1C13A">
      <w:pPr>
        <w:pStyle w:val="Normalny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</w:p>
    <w:p w:rsidR="4F57C00E" w:rsidP="4F57C00E" w:rsidRDefault="4F57C00E" w14:paraId="533B922B" w14:textId="2B4AD9FC">
      <w:pPr>
        <w:pStyle w:val="Normalny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</w:p>
    <w:p w:rsidR="02C0DCE4" w:rsidP="4F57C00E" w:rsidRDefault="02C0DCE4" w14:paraId="50D48B72" w14:textId="5C369B1D">
      <w:pPr>
        <w:pStyle w:val="Akapitzlist"/>
        <w:numPr>
          <w:ilvl w:val="0"/>
          <w:numId w:val="5"/>
        </w:numPr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Expected 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Outcomes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of the 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Mobility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for the </w:t>
      </w:r>
      <w:r w:rsidRPr="4F57C00E" w:rsidR="02C0DC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Participant</w:t>
      </w:r>
    </w:p>
    <w:p w:rsidR="02C0DCE4" w:rsidP="4F57C00E" w:rsidRDefault="02C0DCE4" w14:paraId="728A5451" w14:textId="4BC1CFF1">
      <w:pPr>
        <w:pStyle w:val="Normalny"/>
        <w:jc w:val="both"/>
      </w:pPr>
      <w:r w:rsidRPr="4F57C00E" w:rsidR="02C0DCE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 xml:space="preserve"> </w:t>
      </w:r>
      <w:r w:rsidRPr="4F57C00E" w:rsidR="02C0DCE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Competences that will be developed or </w:t>
      </w:r>
      <w:r w:rsidRPr="4F57C00E" w:rsidR="02C0DCE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acquired</w:t>
      </w:r>
      <w:r w:rsidRPr="4F57C00E" w:rsidR="02C0DCE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4F57C00E" w:rsidR="02C0DCE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as a result of</w:t>
      </w:r>
      <w:r w:rsidRPr="4F57C00E" w:rsidR="02C0DCE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the mobility</w:t>
      </w:r>
    </w:p>
    <w:tbl>
      <w:tblPr>
        <w:tblStyle w:val="TableGrid"/>
        <w:bidiVisual w:val="0"/>
        <w:tblW w:w="0" w:type="auto"/>
        <w:tblInd w:w="36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85"/>
        <w:gridCol w:w="4140"/>
        <w:gridCol w:w="3960"/>
      </w:tblGrid>
      <w:tr w:rsidR="4F57C00E" w:rsidTr="4F57C00E" w14:paraId="6F320BDC">
        <w:trPr>
          <w:trHeight w:val="300"/>
        </w:trPr>
        <w:tc>
          <w:tcPr>
            <w:tcW w:w="58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2B862779" w14:textId="2DCCB1F5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No.</w:t>
            </w:r>
          </w:p>
        </w:tc>
        <w:tc>
          <w:tcPr>
            <w:tcW w:w="41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5EBA5155" w14:textId="14224318">
            <w:pPr>
              <w:spacing w:before="0" w:beforeAutospacing="off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Name of the acquired (developed) competences</w:t>
            </w:r>
          </w:p>
        </w:tc>
        <w:tc>
          <w:tcPr>
            <w:tcW w:w="39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251DEA18" w14:textId="0A31FA7F">
            <w:pPr>
              <w:spacing w:before="0" w:before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Description of learning outcomes for each competence</w:t>
            </w:r>
          </w:p>
        </w:tc>
      </w:tr>
      <w:tr w:rsidR="4F57C00E" w:rsidTr="4F57C00E" w14:paraId="7A42465A">
        <w:trPr>
          <w:trHeight w:val="300"/>
        </w:trPr>
        <w:tc>
          <w:tcPr>
            <w:tcW w:w="5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6F1CCBE7" w14:textId="28DAF3AB">
            <w:pPr>
              <w:spacing w:before="0" w:beforeAutospacing="off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</w:t>
            </w:r>
          </w:p>
        </w:tc>
        <w:tc>
          <w:tcPr>
            <w:tcW w:w="4140" w:type="dxa"/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3DAEB3A4" w14:textId="07070AE8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3DE2E6CB" w14:textId="4B8F5CE0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Knowledge:</w:t>
            </w:r>
          </w:p>
          <w:p w:rsidR="4F57C00E" w:rsidP="4F57C00E" w:rsidRDefault="4F57C00E" w14:paraId="30BB01B7" w14:textId="2EA779D1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Skills:</w:t>
            </w:r>
          </w:p>
          <w:p w:rsidR="4F57C00E" w:rsidP="4F57C00E" w:rsidRDefault="4F57C00E" w14:paraId="6B5482E3" w14:textId="35B79793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Competences:</w:t>
            </w:r>
          </w:p>
        </w:tc>
      </w:tr>
      <w:tr w:rsidR="4F57C00E" w:rsidTr="4F57C00E" w14:paraId="751BAAC0">
        <w:trPr>
          <w:trHeight w:val="300"/>
        </w:trPr>
        <w:tc>
          <w:tcPr>
            <w:tcW w:w="5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4C192309" w14:textId="08F3D3E9">
            <w:pPr>
              <w:spacing w:before="0" w:beforeAutospacing="off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</w:p>
        </w:tc>
        <w:tc>
          <w:tcPr>
            <w:tcW w:w="4140" w:type="dxa"/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300A3907" w14:textId="2F28EA6D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3B47388F" w14:textId="054D1C78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Knowledge:</w:t>
            </w:r>
          </w:p>
          <w:p w:rsidR="4F57C00E" w:rsidP="4F57C00E" w:rsidRDefault="4F57C00E" w14:paraId="58F73B08" w14:textId="073290D6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Skills:</w:t>
            </w:r>
          </w:p>
          <w:p w:rsidR="4F57C00E" w:rsidP="4F57C00E" w:rsidRDefault="4F57C00E" w14:paraId="4D4A3203" w14:textId="3558AE3C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Competences:</w:t>
            </w:r>
          </w:p>
        </w:tc>
      </w:tr>
      <w:tr w:rsidR="4F57C00E" w:rsidTr="4F57C00E" w14:paraId="4466D096">
        <w:trPr>
          <w:trHeight w:val="300"/>
        </w:trPr>
        <w:tc>
          <w:tcPr>
            <w:tcW w:w="58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73E30321" w14:textId="08ED1084">
            <w:pPr>
              <w:spacing w:before="0" w:beforeAutospacing="off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3</w:t>
            </w:r>
          </w:p>
        </w:tc>
        <w:tc>
          <w:tcPr>
            <w:tcW w:w="41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473C2154" w14:textId="1CAFA051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F57C00E" w:rsidP="4F57C00E" w:rsidRDefault="4F57C00E" w14:paraId="1545C46E" w14:textId="760A04AD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Knowledge:</w:t>
            </w:r>
          </w:p>
          <w:p w:rsidR="4F57C00E" w:rsidP="4F57C00E" w:rsidRDefault="4F57C00E" w14:paraId="24E85456" w14:textId="36CB8157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Skills:</w:t>
            </w:r>
          </w:p>
          <w:p w:rsidR="4F57C00E" w:rsidP="4F57C00E" w:rsidRDefault="4F57C00E" w14:paraId="2EAB301C" w14:textId="22C94388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57C00E" w:rsidR="4F57C0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Competences:</w:t>
            </w:r>
          </w:p>
        </w:tc>
      </w:tr>
    </w:tbl>
    <w:p w:rsidR="4F57C00E" w:rsidP="4F57C00E" w:rsidRDefault="4F57C00E" w14:paraId="1C5E72F9" w14:textId="2356336E">
      <w:pPr>
        <w:pStyle w:val="Normalny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</w:p>
    <w:p w:rsidR="04C87C75" w:rsidP="4F57C00E" w:rsidRDefault="04C87C75" w14:paraId="2682F6AC" w14:textId="1C6B36D8">
      <w:pPr>
        <w:pStyle w:val="Normalny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4F57C00E" w:rsidR="04C87C7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Other expected outcomes of the mobility not described above:</w:t>
      </w:r>
    </w:p>
    <w:p w:rsidR="04C87C75" w:rsidP="4F57C00E" w:rsidRDefault="04C87C75" w14:paraId="0CE0F0FC" w14:textId="75ABC940">
      <w:pPr>
        <w:pStyle w:val="Normalny"/>
        <w:jc w:val="both"/>
      </w:pPr>
      <w:r w:rsidRPr="4F57C00E" w:rsidR="04C87C7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4C87C75" w:rsidP="4F57C00E" w:rsidRDefault="04C87C75" w14:paraId="231AC15C" w14:textId="327E2244">
      <w:pPr>
        <w:pStyle w:val="Normalny"/>
        <w:jc w:val="both"/>
      </w:pPr>
      <w:r w:rsidRPr="4F57C00E" w:rsidR="04C87C7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04C87C75" w:rsidP="4F57C00E" w:rsidRDefault="04C87C75" w14:paraId="4398AC50" w14:textId="061A69A4">
      <w:pPr>
        <w:pStyle w:val="Akapitzlist"/>
        <w:numPr>
          <w:ilvl w:val="0"/>
          <w:numId w:val="5"/>
        </w:numPr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4F57C00E" w:rsidR="04C87C7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Expected Outcomes of the Mobility for Wrocław University of Economics and Business</w:t>
      </w:r>
    </w:p>
    <w:p w:rsidR="04C87C75" w:rsidP="4F57C00E" w:rsidRDefault="04C87C75" w14:paraId="0968688D" w14:textId="41C069DA">
      <w:pPr>
        <w:pStyle w:val="Normalny"/>
        <w:jc w:val="both"/>
      </w:pPr>
      <w:r w:rsidRPr="4F57C00E" w:rsidR="04C87C7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04C87C75" w:rsidP="4F57C00E" w:rsidRDefault="04C87C75" w14:paraId="6EED4CA1" w14:textId="01FD6C0B">
      <w:pPr>
        <w:pStyle w:val="Normalny"/>
        <w:jc w:val="both"/>
      </w:pPr>
      <w:r w:rsidRPr="4F57C00E" w:rsidR="04C87C7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Pr="00A03E6C" w:rsidR="00AF2683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1d199d93c32b41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34A" w:rsidP="00AF2683" w:rsidRDefault="00BE334A" w14:paraId="4515C654" w14:textId="77777777">
      <w:pPr>
        <w:spacing w:after="0" w:line="240" w:lineRule="auto"/>
      </w:pPr>
      <w:r>
        <w:separator/>
      </w:r>
    </w:p>
  </w:endnote>
  <w:endnote w:type="continuationSeparator" w:id="0">
    <w:p w:rsidR="00BE334A" w:rsidP="00AF2683" w:rsidRDefault="00BE334A" w14:paraId="434A71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2A9E01" w:rsidTr="1F2A9E01" w14:paraId="21F6767F">
      <w:trPr>
        <w:trHeight w:val="300"/>
      </w:trPr>
      <w:tc>
        <w:tcPr>
          <w:tcW w:w="3020" w:type="dxa"/>
          <w:tcMar/>
        </w:tcPr>
        <w:p w:rsidR="1F2A9E01" w:rsidP="1F2A9E01" w:rsidRDefault="1F2A9E01" w14:paraId="794D504B" w14:textId="0ED509AD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F2A9E01" w:rsidP="1F2A9E01" w:rsidRDefault="1F2A9E01" w14:paraId="4D6A3FAC" w14:textId="47B03F4F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1F2A9E01" w:rsidP="1F2A9E01" w:rsidRDefault="1F2A9E01" w14:paraId="45D670EE" w14:textId="74152B8A">
          <w:pPr>
            <w:pStyle w:val="Nagwek"/>
            <w:bidi w:val="0"/>
            <w:ind w:right="-115"/>
            <w:jc w:val="right"/>
          </w:pPr>
        </w:p>
      </w:tc>
    </w:tr>
  </w:tbl>
  <w:p w:rsidR="1F2A9E01" w:rsidP="1F2A9E01" w:rsidRDefault="1F2A9E01" w14:paraId="1E8CD65E" w14:textId="3518E8DF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34A" w:rsidP="00AF2683" w:rsidRDefault="00BE334A" w14:paraId="5FB57097" w14:textId="77777777">
      <w:pPr>
        <w:spacing w:after="0" w:line="240" w:lineRule="auto"/>
      </w:pPr>
      <w:r>
        <w:separator/>
      </w:r>
    </w:p>
  </w:footnote>
  <w:footnote w:type="continuationSeparator" w:id="0">
    <w:p w:rsidR="00BE334A" w:rsidP="00AF2683" w:rsidRDefault="00BE334A" w14:paraId="692F98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F2683" w:rsidR="00AF2683" w:rsidP="00AF2683" w:rsidRDefault="00AF2683" w14:paraId="19830D6A" w14:textId="407714CF">
    <w:pPr>
      <w:pStyle w:val="Nagwek"/>
    </w:pPr>
    <w:r w:rsidR="7B92EE55">
      <w:drawing>
        <wp:inline wp14:editId="791EE296" wp14:anchorId="5172B65C">
          <wp:extent cx="5753100" cy="609600"/>
          <wp:effectExtent l="0" t="0" r="0" b="0"/>
          <wp:docPr id="137868119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78681190" name=""/>
                  <pic:cNvPicPr/>
                </pic:nvPicPr>
                <pic:blipFill>
                  <a:blip xmlns:r="http://schemas.openxmlformats.org/officeDocument/2006/relationships" r:embed="rId65777920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2bf160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05D391A"/>
    <w:multiLevelType w:val="multilevel"/>
    <w:tmpl w:val="942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98E6623"/>
    <w:multiLevelType w:val="multilevel"/>
    <w:tmpl w:val="113EB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13B2797"/>
    <w:multiLevelType w:val="multilevel"/>
    <w:tmpl w:val="06A06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8E713B5"/>
    <w:multiLevelType w:val="multilevel"/>
    <w:tmpl w:val="7AD2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5">
    <w:abstractNumId w:val="4"/>
  </w:num>
  <w:num w:numId="1" w16cid:durableId="2072804516">
    <w:abstractNumId w:val="2"/>
  </w:num>
  <w:num w:numId="2" w16cid:durableId="242951600">
    <w:abstractNumId w:val="1"/>
  </w:num>
  <w:num w:numId="3" w16cid:durableId="1813211713">
    <w:abstractNumId w:val="3"/>
  </w:num>
  <w:num w:numId="4" w16cid:durableId="7931407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83"/>
    <w:rsid w:val="00134E9A"/>
    <w:rsid w:val="001477EE"/>
    <w:rsid w:val="00170FC5"/>
    <w:rsid w:val="001B158C"/>
    <w:rsid w:val="00223141"/>
    <w:rsid w:val="00343BAA"/>
    <w:rsid w:val="00425AA9"/>
    <w:rsid w:val="00494A80"/>
    <w:rsid w:val="004F40E2"/>
    <w:rsid w:val="006F3CD4"/>
    <w:rsid w:val="007438F8"/>
    <w:rsid w:val="007E02AD"/>
    <w:rsid w:val="00813DFA"/>
    <w:rsid w:val="00880291"/>
    <w:rsid w:val="008C1581"/>
    <w:rsid w:val="008C7BB1"/>
    <w:rsid w:val="009A3200"/>
    <w:rsid w:val="00A03E6C"/>
    <w:rsid w:val="00A74AF0"/>
    <w:rsid w:val="00AA401C"/>
    <w:rsid w:val="00AD16B5"/>
    <w:rsid w:val="00AF2683"/>
    <w:rsid w:val="00B00300"/>
    <w:rsid w:val="00B0030A"/>
    <w:rsid w:val="00BE334A"/>
    <w:rsid w:val="00C60308"/>
    <w:rsid w:val="00D507F0"/>
    <w:rsid w:val="00EB6BAE"/>
    <w:rsid w:val="00EC44DD"/>
    <w:rsid w:val="00F62B1B"/>
    <w:rsid w:val="00F94C83"/>
    <w:rsid w:val="02C0DCE4"/>
    <w:rsid w:val="04C87C75"/>
    <w:rsid w:val="0974E82B"/>
    <w:rsid w:val="0FF7DC78"/>
    <w:rsid w:val="11E1DEF7"/>
    <w:rsid w:val="11E1DEF7"/>
    <w:rsid w:val="195790F2"/>
    <w:rsid w:val="1F2A9E01"/>
    <w:rsid w:val="258F41C5"/>
    <w:rsid w:val="268FF02F"/>
    <w:rsid w:val="42664691"/>
    <w:rsid w:val="43474EBA"/>
    <w:rsid w:val="4F57C00E"/>
    <w:rsid w:val="6C945A38"/>
    <w:rsid w:val="7B92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0A02"/>
  <w15:chartTrackingRefBased/>
  <w15:docId w15:val="{34DC30C4-EF58-43E0-A9DD-4AF0A90CC1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6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68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AF26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F26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AF26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AF2683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AF2683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AF2683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AF2683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AF2683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AF26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6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AF26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AF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683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AF26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6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6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6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F26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6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268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F2683"/>
  </w:style>
  <w:style w:type="paragraph" w:styleId="Stopka">
    <w:name w:val="footer"/>
    <w:basedOn w:val="Normalny"/>
    <w:link w:val="StopkaZnak"/>
    <w:uiPriority w:val="99"/>
    <w:unhideWhenUsed/>
    <w:rsid w:val="00AF268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F2683"/>
  </w:style>
  <w:style w:type="character" w:styleId="Tekstzastpczy">
    <w:name w:val="Placeholder Text"/>
    <w:basedOn w:val="Domylnaczcionkaakapitu"/>
    <w:uiPriority w:val="99"/>
    <w:semiHidden/>
    <w:rsid w:val="008C1581"/>
    <w:rPr>
      <w:color w:val="66666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1d199d93c32b41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65777920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E2"/>
    <w:rsid w:val="004F40E2"/>
    <w:rsid w:val="007438F8"/>
    <w:rsid w:val="007E02AD"/>
    <w:rsid w:val="00A14E5F"/>
    <w:rsid w:val="00C41AA8"/>
    <w:rsid w:val="00F62B1B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62B1B"/>
    <w:rPr>
      <w:color w:val="666666"/>
    </w:rPr>
  </w:style>
  <w:style w:type="paragraph" w:customStyle="1" w:styleId="D80BB60196154029B1364EC0BF6D45B8">
    <w:name w:val="D80BB60196154029B1364EC0BF6D45B8"/>
    <w:rsid w:val="00F62B1B"/>
  </w:style>
  <w:style w:type="paragraph" w:customStyle="1" w:styleId="5756F4C1E45849A6AF99B03C3FFB4DF22">
    <w:name w:val="5756F4C1E45849A6AF99B03C3FFB4DF22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EE96CD43F94BE59DD2D793039F6562">
    <w:name w:val="F6EE96CD43F94BE59DD2D793039F6562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30DD703A3D426796CC11320B2CEA5E">
    <w:name w:val="6F30DD703A3D426796CC11320B2CEA5E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72B699096E40609F3193EC2827BC05">
    <w:name w:val="F672B699096E40609F3193EC2827BC05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E752EE06304E22B19137BDE9C6C155">
    <w:name w:val="C0E752EE06304E22B19137BDE9C6C155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49BACD99B6424A834E39D372E7E22E">
    <w:name w:val="5249BACD99B6424A834E39D372E7E22E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E99E33865147218D0D67A2DE3B470D">
    <w:name w:val="72E99E33865147218D0D67A2DE3B470D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BD49BAE8E74F62A63BAB508C6612C5">
    <w:name w:val="ADBD49BAE8E74F62A63BAB508C6612C5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13ea2-2c4f-4dba-8474-3a0ee85602bb">
      <Terms xmlns="http://schemas.microsoft.com/office/infopath/2007/PartnerControls"/>
    </lcf76f155ced4ddcb4097134ff3c332f>
    <TaxCatchAll xmlns="92710d75-7797-48dc-a857-f4749fc816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9FFB868E31945881ED7AECEDEB714" ma:contentTypeVersion="18" ma:contentTypeDescription="Utwórz nowy dokument." ma:contentTypeScope="" ma:versionID="356064c98f1d0b8ca55a7c7ca2b590f3">
  <xsd:schema xmlns:xsd="http://www.w3.org/2001/XMLSchema" xmlns:xs="http://www.w3.org/2001/XMLSchema" xmlns:p="http://schemas.microsoft.com/office/2006/metadata/properties" xmlns:ns2="70513ea2-2c4f-4dba-8474-3a0ee85602bb" xmlns:ns3="92710d75-7797-48dc-a857-f4749fc81686" targetNamespace="http://schemas.microsoft.com/office/2006/metadata/properties" ma:root="true" ma:fieldsID="c68253fcdfd5e4572c166ecec431bf38" ns2:_="" ns3:_="">
    <xsd:import namespace="70513ea2-2c4f-4dba-8474-3a0ee85602bb"/>
    <xsd:import namespace="92710d75-7797-48dc-a857-f4749fc81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13ea2-2c4f-4dba-8474-3a0ee856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10d75-7797-48dc-a857-f4749fc81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ef31f4-bc15-4203-8048-05f1dd78b1e2}" ma:internalName="TaxCatchAll" ma:showField="CatchAllData" ma:web="92710d75-7797-48dc-a857-f4749fc81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CCDD2-94C4-46E2-A9C8-7FE50B65BBF4}">
  <ds:schemaRefs>
    <ds:schemaRef ds:uri="http://schemas.microsoft.com/office/2006/metadata/properties"/>
    <ds:schemaRef ds:uri="http://schemas.microsoft.com/office/infopath/2007/PartnerControls"/>
    <ds:schemaRef ds:uri="70513ea2-2c4f-4dba-8474-3a0ee85602bb"/>
    <ds:schemaRef ds:uri="92710d75-7797-48dc-a857-f4749fc81686"/>
  </ds:schemaRefs>
</ds:datastoreItem>
</file>

<file path=customXml/itemProps2.xml><?xml version="1.0" encoding="utf-8"?>
<ds:datastoreItem xmlns:ds="http://schemas.openxmlformats.org/officeDocument/2006/customXml" ds:itemID="{FD150984-57C8-468C-9AA9-4FBD5409D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DF4BC-99CA-41B0-AA30-31611C9168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Aleksandra Bałuch</dc:creator>
  <keywords/>
  <dc:description/>
  <lastModifiedBy>Joanna Marcinkowska</lastModifiedBy>
  <revision>24</revision>
  <dcterms:created xsi:type="dcterms:W3CDTF">2025-10-24T05:33:00.0000000Z</dcterms:created>
  <dcterms:modified xsi:type="dcterms:W3CDTF">2025-10-31T14:28:32.1986365Z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0x010100ECC9FFB868E31945881ED7AECEDEB714</vt:lpwstr>
  </property>
  <property fmtid="{D5CDD505-2E9C-101B-9397-08002B2CF9AE}" pid="3" name="MediaServiceImageTags">
    <vt:lpwstr/>
  </property>
</Properties>
</file>